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02975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F3DEB" w:rsidP="00BF3DEB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A156FB" w:rsidRPr="00A156FB">
        <w:rPr>
          <w:sz w:val="24"/>
          <w:szCs w:val="24"/>
        </w:rPr>
        <w:t>15.05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A4759" w:rsidRDefault="00BF3DE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</w:t>
      </w:r>
      <w:r w:rsidR="00DA4759">
        <w:rPr>
          <w:sz w:val="24"/>
          <w:szCs w:val="24"/>
        </w:rPr>
        <w:t>.</w:t>
      </w:r>
      <w:r>
        <w:rPr>
          <w:sz w:val="24"/>
          <w:szCs w:val="24"/>
        </w:rPr>
        <w:t xml:space="preserve"> – член комиссии</w:t>
      </w:r>
    </w:p>
    <w:p w:rsidR="00BF3DEB" w:rsidRDefault="00BF3DE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И.Ф. – член комиссии</w:t>
      </w:r>
    </w:p>
    <w:p w:rsidR="00A156FB" w:rsidRDefault="00A156F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М.А. – член комиссии</w:t>
      </w:r>
    </w:p>
    <w:p w:rsidR="00A156FB" w:rsidRDefault="00A156F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Гмырин</w:t>
      </w:r>
      <w:proofErr w:type="spellEnd"/>
      <w:r>
        <w:rPr>
          <w:sz w:val="24"/>
          <w:szCs w:val="24"/>
        </w:rPr>
        <w:t xml:space="preserve"> В.Г.</w:t>
      </w:r>
      <w:r w:rsidRPr="00A156FB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A156FB" w:rsidRDefault="00A156F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Ружников А.Г. 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86B00">
        <w:rPr>
          <w:bCs/>
          <w:sz w:val="24"/>
          <w:szCs w:val="24"/>
        </w:rPr>
        <w:t>Чабдаров</w:t>
      </w:r>
      <w:proofErr w:type="spellEnd"/>
      <w:r w:rsidRPr="00786B00">
        <w:rPr>
          <w:bCs/>
          <w:sz w:val="24"/>
          <w:szCs w:val="24"/>
        </w:rPr>
        <w:t xml:space="preserve"> А.М.  – заместитель губернатора </w:t>
      </w:r>
      <w:r>
        <w:rPr>
          <w:bCs/>
          <w:sz w:val="24"/>
          <w:szCs w:val="24"/>
        </w:rPr>
        <w:t>НАО</w:t>
      </w:r>
      <w:r w:rsidRPr="00786B00">
        <w:rPr>
          <w:bCs/>
          <w:sz w:val="24"/>
          <w:szCs w:val="24"/>
        </w:rPr>
        <w:t xml:space="preserve"> – 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786B00" w:rsidRDefault="00E515C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Буторина</w:t>
      </w:r>
      <w:proofErr w:type="spellEnd"/>
      <w:r>
        <w:rPr>
          <w:bCs/>
          <w:sz w:val="24"/>
          <w:szCs w:val="24"/>
        </w:rPr>
        <w:t xml:space="preserve"> И.В</w:t>
      </w:r>
      <w:r w:rsidR="00786B00" w:rsidRPr="00786B0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з</w:t>
      </w:r>
      <w:r w:rsidRPr="00E515C9">
        <w:rPr>
          <w:bCs/>
          <w:sz w:val="24"/>
          <w:szCs w:val="24"/>
        </w:rPr>
        <w:t xml:space="preserve">аместитель губернатора </w:t>
      </w:r>
      <w:r>
        <w:rPr>
          <w:bCs/>
          <w:sz w:val="24"/>
          <w:szCs w:val="24"/>
        </w:rPr>
        <w:t>НАО</w:t>
      </w:r>
      <w:r w:rsidRPr="00E515C9">
        <w:rPr>
          <w:bCs/>
          <w:sz w:val="24"/>
          <w:szCs w:val="24"/>
        </w:rPr>
        <w:t xml:space="preserve"> </w:t>
      </w:r>
      <w:r w:rsidRPr="00786B00">
        <w:rPr>
          <w:bCs/>
          <w:sz w:val="24"/>
          <w:szCs w:val="24"/>
        </w:rPr>
        <w:t>–</w:t>
      </w:r>
      <w:r w:rsidRPr="00E515C9">
        <w:rPr>
          <w:bCs/>
          <w:sz w:val="24"/>
          <w:szCs w:val="24"/>
        </w:rPr>
        <w:t xml:space="preserve"> руководитель Департамента труда и социальной защиты населения </w:t>
      </w:r>
      <w:r>
        <w:rPr>
          <w:bCs/>
          <w:sz w:val="24"/>
          <w:szCs w:val="24"/>
        </w:rPr>
        <w:t>НАО</w:t>
      </w:r>
    </w:p>
    <w:p w:rsidR="00E515C9" w:rsidRDefault="00E515C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Жданова Е.В. – У</w:t>
      </w:r>
      <w:r w:rsidRPr="009C37F3">
        <w:rPr>
          <w:bCs/>
          <w:sz w:val="24"/>
          <w:szCs w:val="24"/>
        </w:rPr>
        <w:t xml:space="preserve">полномоченный по правам человека в </w:t>
      </w:r>
      <w:r>
        <w:rPr>
          <w:bCs/>
          <w:sz w:val="24"/>
          <w:szCs w:val="24"/>
        </w:rPr>
        <w:t>НАО</w:t>
      </w:r>
    </w:p>
    <w:p w:rsidR="00E515C9" w:rsidRDefault="00E515C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515C9">
        <w:rPr>
          <w:bCs/>
          <w:sz w:val="24"/>
          <w:szCs w:val="24"/>
        </w:rPr>
        <w:t>Леонов И.М. – представитель губернатора НАО в Собрании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Гущина Л.В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аудитор</w:t>
      </w:r>
      <w:r w:rsidRPr="00FB08B3">
        <w:rPr>
          <w:bCs/>
          <w:sz w:val="24"/>
          <w:szCs w:val="24"/>
        </w:rPr>
        <w:t xml:space="preserve"> Счётной палаты НАО</w:t>
      </w:r>
    </w:p>
    <w:p w:rsidR="00E515C9" w:rsidRDefault="00E515C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E515C9">
        <w:rPr>
          <w:bCs/>
          <w:sz w:val="24"/>
          <w:szCs w:val="24"/>
        </w:rPr>
        <w:t>Куткова</w:t>
      </w:r>
      <w:proofErr w:type="spellEnd"/>
      <w:r w:rsidRPr="00E515C9">
        <w:rPr>
          <w:bCs/>
          <w:sz w:val="24"/>
          <w:szCs w:val="24"/>
        </w:rPr>
        <w:t xml:space="preserve"> А.А. – руководитель Департамента имущественных, земельных отношений и градостроительства НАО</w:t>
      </w:r>
    </w:p>
    <w:p w:rsidR="00786B00" w:rsidRDefault="00786B00" w:rsidP="00786B0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786B00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E36D3">
        <w:rPr>
          <w:bCs/>
          <w:sz w:val="24"/>
          <w:szCs w:val="24"/>
        </w:rPr>
        <w:t>Михайловский С.А. – руководитель аппарата Собрания депутатов НАО</w:t>
      </w:r>
    </w:p>
    <w:p w:rsidR="00744839" w:rsidRPr="00E515C9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515C9" w:rsidRPr="00744839" w:rsidRDefault="00E515C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786B00" w:rsidRPr="00744839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 w:rsidR="00E515C9" w:rsidRPr="00E515C9">
        <w:rPr>
          <w:sz w:val="24"/>
          <w:szCs w:val="24"/>
        </w:rPr>
        <w:t>главный консультант</w:t>
      </w:r>
      <w:r w:rsidR="0049383C" w:rsidRPr="0049383C">
        <w:rPr>
          <w:sz w:val="24"/>
          <w:szCs w:val="24"/>
        </w:rPr>
        <w:t xml:space="preserve"> </w:t>
      </w:r>
      <w:r w:rsidR="0049383C">
        <w:rPr>
          <w:sz w:val="24"/>
          <w:szCs w:val="24"/>
        </w:rPr>
        <w:t>отдела</w:t>
      </w:r>
      <w:r w:rsidR="00E515C9" w:rsidRPr="00E515C9">
        <w:rPr>
          <w:sz w:val="24"/>
          <w:szCs w:val="24"/>
        </w:rPr>
        <w:t xml:space="preserve"> информационной политики и взаимодействия со СМИ управления делами аппарата Собрания депутатов НАО</w:t>
      </w:r>
    </w:p>
    <w:p w:rsidR="00744839" w:rsidRPr="00E2523F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 w:rsidR="00E515C9" w:rsidRPr="00E515C9">
        <w:rPr>
          <w:sz w:val="24"/>
          <w:szCs w:val="24"/>
        </w:rPr>
        <w:t xml:space="preserve">главный консультант </w:t>
      </w:r>
      <w:r w:rsidR="0049383C">
        <w:rPr>
          <w:sz w:val="24"/>
          <w:szCs w:val="24"/>
        </w:rPr>
        <w:t xml:space="preserve">отдела </w:t>
      </w:r>
      <w:r w:rsidR="00E515C9" w:rsidRPr="00E515C9">
        <w:rPr>
          <w:sz w:val="24"/>
          <w:szCs w:val="24"/>
        </w:rPr>
        <w:t>информационной политики и взаимодействия со СМИ управления делами аппарата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="00BF3DEB">
        <w:rPr>
          <w:sz w:val="24"/>
          <w:szCs w:val="24"/>
        </w:rPr>
        <w:t>главный</w:t>
      </w:r>
      <w:r w:rsidRPr="003B1DCE">
        <w:rPr>
          <w:sz w:val="24"/>
          <w:szCs w:val="24"/>
        </w:rPr>
        <w:t xml:space="preserve">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22368A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86B00">
        <w:rPr>
          <w:sz w:val="24"/>
          <w:szCs w:val="24"/>
        </w:rPr>
        <w:t>Выдряков</w:t>
      </w:r>
      <w:proofErr w:type="spellEnd"/>
      <w:r w:rsidRPr="00786B00">
        <w:rPr>
          <w:sz w:val="24"/>
          <w:szCs w:val="24"/>
        </w:rPr>
        <w:t xml:space="preserve"> А.П. – телеоператор ГБУ НАО «</w:t>
      </w:r>
      <w:proofErr w:type="gramStart"/>
      <w:r w:rsidRPr="00786B00">
        <w:rPr>
          <w:sz w:val="24"/>
          <w:szCs w:val="24"/>
        </w:rPr>
        <w:t>Ненецкая</w:t>
      </w:r>
      <w:proofErr w:type="gramEnd"/>
      <w:r w:rsidRPr="00786B00">
        <w:rPr>
          <w:sz w:val="24"/>
          <w:szCs w:val="24"/>
        </w:rPr>
        <w:t xml:space="preserve"> ТРК»</w:t>
      </w:r>
    </w:p>
    <w:p w:rsidR="003023CC" w:rsidRPr="00786B00" w:rsidRDefault="003023CC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Кузнецов П.В. – </w:t>
      </w:r>
      <w:r w:rsidRPr="00EF77A7">
        <w:rPr>
          <w:bCs/>
          <w:sz w:val="24"/>
          <w:szCs w:val="24"/>
        </w:rPr>
        <w:t>инженер</w:t>
      </w:r>
      <w:r w:rsidRPr="003F2A24">
        <w:rPr>
          <w:sz w:val="24"/>
          <w:szCs w:val="24"/>
        </w:rPr>
        <w:t xml:space="preserve"> </w:t>
      </w:r>
      <w:r w:rsidRPr="00ED1F7A">
        <w:rPr>
          <w:sz w:val="24"/>
          <w:szCs w:val="24"/>
        </w:rPr>
        <w:t xml:space="preserve">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3023CC" w:rsidRDefault="003023CC">
      <w:pPr>
        <w:rPr>
          <w:sz w:val="24"/>
          <w:szCs w:val="24"/>
        </w:rPr>
      </w:pPr>
      <w:r>
        <w:rPr>
          <w:szCs w:val="24"/>
        </w:rPr>
        <w:br w:type="page"/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702755" w:rsidRDefault="00702755" w:rsidP="0070275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702755" w:rsidRDefault="00702755" w:rsidP="00702755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702755" w:rsidRPr="00774BDA" w:rsidRDefault="00702755" w:rsidP="00702755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02755" w:rsidRPr="00EB16E5" w:rsidTr="00266205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02755" w:rsidRPr="00EB16E5" w:rsidRDefault="00702755" w:rsidP="0026620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702755" w:rsidP="00702755">
      <w:pPr>
        <w:ind w:firstLine="709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BF3DEB" w:rsidRPr="00BF3DEB">
        <w:rPr>
          <w:szCs w:val="24"/>
        </w:rPr>
        <w:t xml:space="preserve">О проекте закона округа № 173-пр «О признании утратившим силу пункта 5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</w:t>
      </w:r>
      <w:proofErr w:type="gramStart"/>
      <w:r w:rsidR="00BF3DEB" w:rsidRPr="00BF3DEB">
        <w:rPr>
          <w:szCs w:val="24"/>
        </w:rPr>
        <w:t>внесён</w:t>
      </w:r>
      <w:proofErr w:type="gramEnd"/>
      <w:r w:rsidR="00BF3DEB" w:rsidRPr="00BF3DEB">
        <w:rPr>
          <w:szCs w:val="24"/>
        </w:rPr>
        <w:t xml:space="preserve">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 xml:space="preserve">А.М. </w:t>
      </w:r>
      <w:proofErr w:type="spellStart"/>
      <w:r w:rsidR="00BF3DEB" w:rsidRPr="00BF3DEB">
        <w:rPr>
          <w:szCs w:val="24"/>
        </w:rPr>
        <w:t>Чабдаров</w:t>
      </w:r>
      <w:proofErr w:type="spellEnd"/>
      <w:r w:rsidR="00BF3DEB" w:rsidRPr="00BF3DEB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BF3DEB" w:rsidRPr="00BF3DEB">
        <w:rPr>
          <w:szCs w:val="24"/>
        </w:rPr>
        <w:t xml:space="preserve">О проекте закона округа № 169-пр «О внесении изменений в отдельные законы Ненецкого автономного округа» (первое чтение, </w:t>
      </w:r>
      <w:proofErr w:type="gramStart"/>
      <w:r w:rsidR="00BF3DEB" w:rsidRPr="00BF3DEB">
        <w:rPr>
          <w:szCs w:val="24"/>
        </w:rPr>
        <w:t>внесён</w:t>
      </w:r>
      <w:proofErr w:type="gramEnd"/>
      <w:r w:rsidR="00BF3DEB" w:rsidRPr="00BF3DEB">
        <w:rPr>
          <w:szCs w:val="24"/>
        </w:rPr>
        <w:t xml:space="preserve">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 xml:space="preserve">И.В. </w:t>
      </w:r>
      <w:proofErr w:type="spellStart"/>
      <w:r w:rsidR="00BF3DEB" w:rsidRPr="00BF3DEB">
        <w:rPr>
          <w:szCs w:val="24"/>
        </w:rPr>
        <w:t>Буторина</w:t>
      </w:r>
      <w:proofErr w:type="spellEnd"/>
      <w:r w:rsidR="00BF3DEB" w:rsidRPr="00BF3DEB">
        <w:rPr>
          <w:szCs w:val="24"/>
        </w:rPr>
        <w:t xml:space="preserve"> – </w:t>
      </w:r>
      <w:r w:rsidR="0049383C">
        <w:rPr>
          <w:bCs/>
          <w:szCs w:val="24"/>
        </w:rPr>
        <w:t>з</w:t>
      </w:r>
      <w:r w:rsidR="0049383C" w:rsidRPr="00E515C9">
        <w:rPr>
          <w:bCs/>
          <w:szCs w:val="24"/>
        </w:rPr>
        <w:t xml:space="preserve">аместитель губернатора </w:t>
      </w:r>
      <w:r w:rsidR="0049383C" w:rsidRPr="00BF3DEB">
        <w:rPr>
          <w:szCs w:val="24"/>
        </w:rPr>
        <w:t>Ненецкого автономного округа</w:t>
      </w:r>
      <w:r w:rsidR="0049383C" w:rsidRPr="00786B00">
        <w:rPr>
          <w:bCs/>
          <w:szCs w:val="24"/>
        </w:rPr>
        <w:t xml:space="preserve"> –</w:t>
      </w:r>
      <w:r w:rsidR="0049383C" w:rsidRPr="00E515C9">
        <w:rPr>
          <w:bCs/>
          <w:szCs w:val="24"/>
        </w:rPr>
        <w:t xml:space="preserve"> руководитель Департамента труда и социальной защиты населения </w:t>
      </w:r>
      <w:r w:rsidR="0049383C" w:rsidRPr="00BF3DEB">
        <w:rPr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BF3DE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BF3DEB" w:rsidRPr="00BF3DEB">
        <w:rPr>
          <w:szCs w:val="24"/>
        </w:rPr>
        <w:t>О проекте закона округа № 170-пр «О внесении изменений в закон Ненецкого автономного округа «О статусе депутата Собрания депутатов Ненецкого автономного округа» (первое чтение, внесён депутатами А.П. Чурсановым,</w:t>
      </w:r>
      <w:r w:rsidR="00BF3DEB">
        <w:rPr>
          <w:szCs w:val="24"/>
        </w:rPr>
        <w:t xml:space="preserve"> </w:t>
      </w:r>
      <w:r w:rsidR="00BF3DEB" w:rsidRPr="00BF3DEB">
        <w:rPr>
          <w:szCs w:val="24"/>
        </w:rPr>
        <w:t xml:space="preserve">А.Г. </w:t>
      </w:r>
      <w:proofErr w:type="spellStart"/>
      <w:r w:rsidR="00BF3DEB" w:rsidRPr="00BF3DEB">
        <w:rPr>
          <w:szCs w:val="24"/>
        </w:rPr>
        <w:t>Курленко</w:t>
      </w:r>
      <w:proofErr w:type="spellEnd"/>
      <w:r w:rsidR="00BF3DEB" w:rsidRPr="00BF3DEB">
        <w:rPr>
          <w:szCs w:val="24"/>
        </w:rPr>
        <w:t>,</w:t>
      </w:r>
      <w:r w:rsidR="00BF3DEB">
        <w:rPr>
          <w:szCs w:val="24"/>
        </w:rPr>
        <w:br/>
      </w:r>
      <w:r w:rsidR="00BF3DEB" w:rsidRPr="00BF3DEB">
        <w:rPr>
          <w:szCs w:val="24"/>
        </w:rPr>
        <w:t xml:space="preserve">М.А. Кушниром, А.В. </w:t>
      </w:r>
      <w:proofErr w:type="spellStart"/>
      <w:r w:rsidR="00BF3DEB" w:rsidRPr="00BF3DEB">
        <w:rPr>
          <w:szCs w:val="24"/>
        </w:rPr>
        <w:t>Смыченковым</w:t>
      </w:r>
      <w:proofErr w:type="spellEnd"/>
      <w:r w:rsidR="00BF3DEB" w:rsidRPr="00BF3DEB">
        <w:rPr>
          <w:szCs w:val="24"/>
        </w:rPr>
        <w:t>, Е.Н. Шестаковым,</w:t>
      </w:r>
      <w:r w:rsidR="00BF3DEB">
        <w:rPr>
          <w:szCs w:val="24"/>
        </w:rPr>
        <w:t xml:space="preserve"> </w:t>
      </w:r>
      <w:r w:rsidR="00BF3DEB" w:rsidRPr="00BF3DEB">
        <w:rPr>
          <w:szCs w:val="24"/>
        </w:rPr>
        <w:t>И.О. Пудовкиной,</w:t>
      </w:r>
      <w:r w:rsidR="00BF3DEB">
        <w:rPr>
          <w:szCs w:val="24"/>
        </w:rPr>
        <w:br/>
      </w:r>
      <w:r w:rsidR="00BF3DEB" w:rsidRPr="00BF3DEB">
        <w:rPr>
          <w:szCs w:val="24"/>
        </w:rPr>
        <w:t xml:space="preserve">М.М. </w:t>
      </w:r>
      <w:proofErr w:type="spellStart"/>
      <w:r w:rsidR="00BF3DEB" w:rsidRPr="00BF3DEB">
        <w:rPr>
          <w:szCs w:val="24"/>
        </w:rPr>
        <w:t>Чупровым</w:t>
      </w:r>
      <w:proofErr w:type="spellEnd"/>
      <w:r w:rsidR="00BF3DEB" w:rsidRPr="00BF3DEB">
        <w:rPr>
          <w:szCs w:val="24"/>
        </w:rPr>
        <w:t xml:space="preserve">, Н.А. </w:t>
      </w:r>
      <w:proofErr w:type="spellStart"/>
      <w:r w:rsidR="00BF3DEB" w:rsidRPr="00BF3DEB">
        <w:rPr>
          <w:szCs w:val="24"/>
        </w:rPr>
        <w:t>Кардаковой</w:t>
      </w:r>
      <w:proofErr w:type="spellEnd"/>
      <w:r w:rsidR="00BF3DEB" w:rsidRPr="00BF3DEB">
        <w:rPr>
          <w:szCs w:val="24"/>
        </w:rPr>
        <w:t xml:space="preserve">, М.В. </w:t>
      </w:r>
      <w:proofErr w:type="spellStart"/>
      <w:r w:rsidR="00BF3DEB" w:rsidRPr="00BF3DEB">
        <w:rPr>
          <w:szCs w:val="24"/>
        </w:rPr>
        <w:t>Райном</w:t>
      </w:r>
      <w:proofErr w:type="spellEnd"/>
      <w:r w:rsidR="00BF3DEB" w:rsidRPr="00BF3DEB">
        <w:rPr>
          <w:szCs w:val="24"/>
        </w:rPr>
        <w:t>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BF3DE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BF3DEB" w:rsidRPr="00BF3DEB">
        <w:rPr>
          <w:szCs w:val="24"/>
        </w:rPr>
        <w:t xml:space="preserve">О проекте закона округа № 171-пр «О внесении изменений в закон Ненецкого автономного округа «О нормативных правовых актах Ненецкого автономного округа» (первое чтение, внесён депутатами А.П. Чурсановым, А.Г. </w:t>
      </w:r>
      <w:proofErr w:type="spellStart"/>
      <w:r w:rsidR="00BF3DEB" w:rsidRPr="00BF3DEB">
        <w:rPr>
          <w:szCs w:val="24"/>
        </w:rPr>
        <w:t>Курленко</w:t>
      </w:r>
      <w:proofErr w:type="spellEnd"/>
      <w:r w:rsidR="00BF3DEB" w:rsidRPr="00BF3DEB">
        <w:rPr>
          <w:szCs w:val="24"/>
        </w:rPr>
        <w:t xml:space="preserve">, М.А. Кушниром, А.В. </w:t>
      </w:r>
      <w:proofErr w:type="spellStart"/>
      <w:r w:rsidR="00BF3DEB" w:rsidRPr="00BF3DEB">
        <w:rPr>
          <w:szCs w:val="24"/>
        </w:rPr>
        <w:t>Смыченковым</w:t>
      </w:r>
      <w:proofErr w:type="spellEnd"/>
      <w:r w:rsidR="00BF3DEB" w:rsidRPr="00BF3DEB">
        <w:rPr>
          <w:szCs w:val="24"/>
        </w:rPr>
        <w:t>, Е.Н. Шестаковым, И.О. Пудовкиной,</w:t>
      </w:r>
      <w:r w:rsidR="00BF3DEB">
        <w:rPr>
          <w:szCs w:val="24"/>
        </w:rPr>
        <w:t xml:space="preserve"> </w:t>
      </w:r>
      <w:r w:rsidR="00BF3DEB" w:rsidRPr="00BF3DEB">
        <w:rPr>
          <w:szCs w:val="24"/>
        </w:rPr>
        <w:t xml:space="preserve">М.М. </w:t>
      </w:r>
      <w:proofErr w:type="spellStart"/>
      <w:r w:rsidR="00BF3DEB" w:rsidRPr="00BF3DEB">
        <w:rPr>
          <w:szCs w:val="24"/>
        </w:rPr>
        <w:t>Чупровым</w:t>
      </w:r>
      <w:proofErr w:type="spellEnd"/>
      <w:r w:rsidR="00BF3DEB" w:rsidRPr="00BF3DEB">
        <w:rPr>
          <w:szCs w:val="24"/>
        </w:rPr>
        <w:t>,</w:t>
      </w:r>
      <w:r w:rsidR="00BF3DEB">
        <w:rPr>
          <w:szCs w:val="24"/>
        </w:rPr>
        <w:br/>
      </w:r>
      <w:r w:rsidR="00BF3DEB" w:rsidRPr="00BF3DEB">
        <w:rPr>
          <w:szCs w:val="24"/>
        </w:rPr>
        <w:t xml:space="preserve">Н.А. </w:t>
      </w:r>
      <w:proofErr w:type="spellStart"/>
      <w:r w:rsidR="00BF3DEB" w:rsidRPr="00BF3DEB">
        <w:rPr>
          <w:szCs w:val="24"/>
        </w:rPr>
        <w:t>Кардаковой</w:t>
      </w:r>
      <w:proofErr w:type="spellEnd"/>
      <w:r w:rsidR="00BF3DEB" w:rsidRPr="00BF3DEB">
        <w:rPr>
          <w:szCs w:val="24"/>
        </w:rPr>
        <w:t xml:space="preserve">, М.В. </w:t>
      </w:r>
      <w:proofErr w:type="spellStart"/>
      <w:r w:rsidR="00BF3DEB" w:rsidRPr="00BF3DEB">
        <w:rPr>
          <w:szCs w:val="24"/>
        </w:rPr>
        <w:t>Райном</w:t>
      </w:r>
      <w:proofErr w:type="spellEnd"/>
      <w:r w:rsidR="00BF3DEB" w:rsidRPr="00BF3DEB">
        <w:rPr>
          <w:szCs w:val="24"/>
        </w:rPr>
        <w:t>)</w:t>
      </w:r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BF3DE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BF3DEB" w:rsidRPr="00BF3DEB">
        <w:rPr>
          <w:szCs w:val="24"/>
        </w:rPr>
        <w:t>О проекте постановления Собрания депутатов округа «О внесении изменений</w:t>
      </w:r>
      <w:r w:rsidR="00BF3DEB">
        <w:rPr>
          <w:szCs w:val="24"/>
        </w:rPr>
        <w:t xml:space="preserve"> </w:t>
      </w:r>
      <w:r w:rsidR="00BF3DEB" w:rsidRPr="00BF3DEB">
        <w:rPr>
          <w:szCs w:val="24"/>
        </w:rPr>
        <w:t>в отдельные постановления Собрания депутатов Ненецкого автономного округа» (</w:t>
      </w:r>
      <w:proofErr w:type="gramStart"/>
      <w:r w:rsidR="00BF3DEB" w:rsidRPr="00BF3DEB">
        <w:rPr>
          <w:szCs w:val="24"/>
        </w:rPr>
        <w:t>внесён</w:t>
      </w:r>
      <w:proofErr w:type="gramEnd"/>
      <w:r w:rsidR="00BF3DEB" w:rsidRPr="00BF3DEB">
        <w:rPr>
          <w:szCs w:val="24"/>
        </w:rPr>
        <w:t xml:space="preserve"> </w:t>
      </w:r>
      <w:r w:rsidR="00BF3DEB" w:rsidRPr="00BF3DEB">
        <w:rPr>
          <w:szCs w:val="24"/>
        </w:rPr>
        <w:lastRenderedPageBreak/>
        <w:t xml:space="preserve">депутатами А.П. Чурсановым, А.Г. </w:t>
      </w:r>
      <w:proofErr w:type="spellStart"/>
      <w:r w:rsidR="00BF3DEB" w:rsidRPr="00BF3DEB">
        <w:rPr>
          <w:szCs w:val="24"/>
        </w:rPr>
        <w:t>Курленко</w:t>
      </w:r>
      <w:proofErr w:type="spellEnd"/>
      <w:r w:rsidR="00BF3DEB" w:rsidRPr="00BF3DEB">
        <w:rPr>
          <w:szCs w:val="24"/>
        </w:rPr>
        <w:t>, М.А. Кушниром,</w:t>
      </w:r>
      <w:r w:rsidR="00BF3DEB">
        <w:rPr>
          <w:szCs w:val="24"/>
        </w:rPr>
        <w:t xml:space="preserve"> А.В. </w:t>
      </w:r>
      <w:proofErr w:type="spellStart"/>
      <w:r w:rsidR="00BF3DEB">
        <w:rPr>
          <w:szCs w:val="24"/>
        </w:rPr>
        <w:t>Смыченковым</w:t>
      </w:r>
      <w:proofErr w:type="spellEnd"/>
      <w:r w:rsidR="00BF3DEB">
        <w:rPr>
          <w:szCs w:val="24"/>
        </w:rPr>
        <w:t>,</w:t>
      </w:r>
      <w:r w:rsidR="00BF3DEB">
        <w:rPr>
          <w:szCs w:val="24"/>
        </w:rPr>
        <w:br/>
      </w:r>
      <w:r w:rsidR="00BF3DEB" w:rsidRPr="00BF3DEB">
        <w:rPr>
          <w:szCs w:val="24"/>
        </w:rPr>
        <w:t xml:space="preserve">Е.Н. Шестаковым, И.О. Пудовкиной, М.М. </w:t>
      </w:r>
      <w:proofErr w:type="spellStart"/>
      <w:r w:rsidR="00BF3DEB" w:rsidRPr="00BF3DEB">
        <w:rPr>
          <w:szCs w:val="24"/>
        </w:rPr>
        <w:t>Чупровым</w:t>
      </w:r>
      <w:proofErr w:type="spellEnd"/>
      <w:r w:rsidR="00BF3DEB" w:rsidRPr="00BF3DEB">
        <w:rPr>
          <w:szCs w:val="24"/>
        </w:rPr>
        <w:t>,</w:t>
      </w:r>
      <w:r w:rsidR="00BF3DEB">
        <w:rPr>
          <w:szCs w:val="24"/>
        </w:rPr>
        <w:t xml:space="preserve"> </w:t>
      </w:r>
      <w:r w:rsidR="00BF3DEB" w:rsidRPr="00BF3DEB">
        <w:rPr>
          <w:szCs w:val="24"/>
        </w:rPr>
        <w:t xml:space="preserve">Н.А. </w:t>
      </w:r>
      <w:proofErr w:type="spellStart"/>
      <w:r w:rsidR="00BF3DEB" w:rsidRPr="00BF3DEB">
        <w:rPr>
          <w:szCs w:val="24"/>
        </w:rPr>
        <w:t>Кардаковой</w:t>
      </w:r>
      <w:proofErr w:type="spellEnd"/>
      <w:r w:rsidR="00BF3DEB" w:rsidRPr="00BF3DEB">
        <w:rPr>
          <w:szCs w:val="24"/>
        </w:rPr>
        <w:t xml:space="preserve">, М.В. </w:t>
      </w:r>
      <w:proofErr w:type="spellStart"/>
      <w:r w:rsidR="00BF3DEB" w:rsidRPr="00BF3DEB">
        <w:rPr>
          <w:szCs w:val="24"/>
        </w:rPr>
        <w:t>Райном</w:t>
      </w:r>
      <w:proofErr w:type="spellEnd"/>
      <w:r w:rsidR="00BF3DEB" w:rsidRPr="00BF3DEB">
        <w:rPr>
          <w:szCs w:val="24"/>
        </w:rPr>
        <w:t>)</w:t>
      </w:r>
    </w:p>
    <w:p w:rsidR="00D72138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 xml:space="preserve">. </w:t>
      </w:r>
      <w:r w:rsidR="00BF3DEB" w:rsidRPr="00BF3DEB">
        <w:rPr>
          <w:szCs w:val="24"/>
        </w:rPr>
        <w:t>М.М. Чупров – депутат Собрания депутатов 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6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BF3DEB" w:rsidRPr="00BF3DEB">
        <w:rPr>
          <w:szCs w:val="24"/>
        </w:rPr>
        <w:t xml:space="preserve">О выполнении находящихся на контроле </w:t>
      </w:r>
      <w:proofErr w:type="gramStart"/>
      <w:r w:rsidR="00BF3DEB" w:rsidRPr="00BF3DEB">
        <w:rPr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="00BF3DEB" w:rsidRPr="00BF3DEB">
        <w:rPr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>М.М. Чупров – председатель постоянной комиссии по государственной политике, делам ненецкого и других малочисленных народов Севера</w:t>
      </w:r>
    </w:p>
    <w:p w:rsidR="00D6758A" w:rsidRPr="00F1308B" w:rsidRDefault="00D6758A" w:rsidP="008E71D2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7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BF3DEB" w:rsidRPr="00BF3DEB">
        <w:rPr>
          <w:szCs w:val="24"/>
        </w:rPr>
        <w:t xml:space="preserve">О выполнении примерного </w:t>
      </w:r>
      <w:proofErr w:type="gramStart"/>
      <w:r w:rsidR="00BF3DEB" w:rsidRPr="00BF3DEB">
        <w:rPr>
          <w:szCs w:val="24"/>
        </w:rPr>
        <w:t>плана работы постоянной комиссии Собрания депутатов Ненецкого автономного округа</w:t>
      </w:r>
      <w:proofErr w:type="gramEnd"/>
      <w:r w:rsidR="00BF3DEB" w:rsidRPr="00BF3DEB">
        <w:rPr>
          <w:szCs w:val="24"/>
        </w:rPr>
        <w:t xml:space="preserve"> по государственной политике, делам ненецкого и других малочисленных народов Севера за 2025 год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BF3DEB" w:rsidRPr="00BF3DEB">
        <w:rPr>
          <w:szCs w:val="24"/>
        </w:rPr>
        <w:t>М.М. Чупров – председатель постоянной комиссии по государственной политике, делам ненецкого и других малочисленных народов Севера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8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BF3DEB" w:rsidRPr="00BF3DEB">
        <w:rPr>
          <w:szCs w:val="24"/>
        </w:rPr>
        <w:t xml:space="preserve">О примерном плане </w:t>
      </w:r>
      <w:proofErr w:type="gramStart"/>
      <w:r w:rsidR="00BF3DEB" w:rsidRPr="00BF3DEB">
        <w:rPr>
          <w:szCs w:val="24"/>
        </w:rPr>
        <w:t>работы постоянной комиссии Собрания депутатов Ненецкого автономного округа</w:t>
      </w:r>
      <w:proofErr w:type="gramEnd"/>
      <w:r w:rsidR="00BF3DEB" w:rsidRPr="00BF3DEB">
        <w:rPr>
          <w:szCs w:val="24"/>
        </w:rPr>
        <w:t xml:space="preserve"> по государственной политике, делам ненецкого и других малочисленных народов Севера на 2026 год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BF3DEB" w:rsidP="00DB5E77">
      <w:pPr>
        <w:pStyle w:val="a3"/>
        <w:ind w:firstLine="709"/>
        <w:rPr>
          <w:szCs w:val="24"/>
        </w:rPr>
      </w:pPr>
      <w:r w:rsidRPr="00BF3DEB">
        <w:rPr>
          <w:b/>
          <w:szCs w:val="24"/>
        </w:rPr>
        <w:t xml:space="preserve">О проекте закона округа № 173-пр «О признании утратившим силу пункта 5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</w:t>
      </w:r>
      <w:r w:rsidRPr="00BF3DEB">
        <w:rPr>
          <w:szCs w:val="24"/>
        </w:rPr>
        <w:t xml:space="preserve">(первое чтение, </w:t>
      </w:r>
      <w:proofErr w:type="gramStart"/>
      <w:r w:rsidRPr="00BF3DEB">
        <w:rPr>
          <w:szCs w:val="24"/>
        </w:rPr>
        <w:t>внесён</w:t>
      </w:r>
      <w:proofErr w:type="gramEnd"/>
      <w:r w:rsidRPr="00BF3DEB">
        <w:rPr>
          <w:szCs w:val="24"/>
        </w:rPr>
        <w:t xml:space="preserve"> губернатором округа)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DB5E77">
        <w:rPr>
          <w:szCs w:val="24"/>
        </w:rPr>
        <w:t>Докл</w:t>
      </w:r>
      <w:proofErr w:type="spellEnd"/>
      <w:r w:rsidRPr="00DB5E77">
        <w:rPr>
          <w:szCs w:val="24"/>
        </w:rPr>
        <w:t xml:space="preserve">. </w:t>
      </w:r>
      <w:r w:rsidR="00BF3DEB" w:rsidRPr="00BF3DEB">
        <w:rPr>
          <w:szCs w:val="24"/>
        </w:rPr>
        <w:t xml:space="preserve">А.М. </w:t>
      </w:r>
      <w:proofErr w:type="spellStart"/>
      <w:r w:rsidR="00BF3DEB" w:rsidRPr="00BF3DEB">
        <w:rPr>
          <w:szCs w:val="24"/>
        </w:rPr>
        <w:t>Чабдаров</w:t>
      </w:r>
      <w:proofErr w:type="spellEnd"/>
      <w:r w:rsidR="00BF3DEB" w:rsidRPr="00BF3DEB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proofErr w:type="spellStart"/>
      <w:r w:rsidR="00374EC1">
        <w:rPr>
          <w:bCs/>
          <w:sz w:val="24"/>
          <w:szCs w:val="24"/>
        </w:rPr>
        <w:t>Чабдаров</w:t>
      </w:r>
      <w:proofErr w:type="spellEnd"/>
      <w:r w:rsidR="00374EC1">
        <w:rPr>
          <w:bCs/>
          <w:sz w:val="24"/>
          <w:szCs w:val="24"/>
        </w:rPr>
        <w:t xml:space="preserve"> А.М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proofErr w:type="spellStart"/>
      <w:r w:rsidR="005B1698" w:rsidRPr="00444BAF">
        <w:rPr>
          <w:bCs/>
          <w:sz w:val="24"/>
          <w:szCs w:val="24"/>
        </w:rPr>
        <w:t>Чупров</w:t>
      </w:r>
      <w:proofErr w:type="spellEnd"/>
      <w:r w:rsidR="005B1698" w:rsidRPr="00444BAF">
        <w:rPr>
          <w:bCs/>
          <w:sz w:val="24"/>
          <w:szCs w:val="24"/>
        </w:rPr>
        <w:t xml:space="preserve"> М.М.,</w:t>
      </w:r>
      <w:r w:rsidR="00896397">
        <w:rPr>
          <w:bCs/>
          <w:sz w:val="24"/>
          <w:szCs w:val="24"/>
        </w:rPr>
        <w:t xml:space="preserve"> </w:t>
      </w:r>
      <w:r w:rsidR="00807846">
        <w:rPr>
          <w:bCs/>
          <w:sz w:val="24"/>
          <w:szCs w:val="24"/>
        </w:rPr>
        <w:t xml:space="preserve">Кушнир М.А., </w:t>
      </w:r>
      <w:proofErr w:type="spellStart"/>
      <w:r w:rsidR="00807846">
        <w:rPr>
          <w:bCs/>
          <w:sz w:val="24"/>
          <w:szCs w:val="24"/>
        </w:rPr>
        <w:t>Кардакова</w:t>
      </w:r>
      <w:proofErr w:type="spellEnd"/>
      <w:r w:rsidR="00807846">
        <w:rPr>
          <w:bCs/>
          <w:sz w:val="24"/>
          <w:szCs w:val="24"/>
        </w:rPr>
        <w:t xml:space="preserve"> Н.А., </w:t>
      </w:r>
      <w:proofErr w:type="spellStart"/>
      <w:r w:rsidR="00807846">
        <w:rPr>
          <w:bCs/>
          <w:sz w:val="24"/>
          <w:szCs w:val="24"/>
        </w:rPr>
        <w:t>Коротаева</w:t>
      </w:r>
      <w:proofErr w:type="spellEnd"/>
      <w:r w:rsidR="00807846">
        <w:rPr>
          <w:bCs/>
          <w:sz w:val="24"/>
          <w:szCs w:val="24"/>
        </w:rPr>
        <w:t xml:space="preserve"> С.С</w:t>
      </w:r>
      <w:r w:rsidR="00444BAF" w:rsidRPr="00760673">
        <w:rPr>
          <w:bCs/>
          <w:sz w:val="24"/>
          <w:szCs w:val="24"/>
        </w:rPr>
        <w:t xml:space="preserve">., </w:t>
      </w:r>
      <w:r w:rsidR="00807846" w:rsidRPr="00807846">
        <w:rPr>
          <w:bCs/>
          <w:sz w:val="24"/>
          <w:szCs w:val="24"/>
        </w:rPr>
        <w:t>Короткова О.С</w:t>
      </w:r>
      <w:r w:rsidR="00807846">
        <w:rPr>
          <w:bCs/>
          <w:sz w:val="24"/>
          <w:szCs w:val="24"/>
        </w:rPr>
        <w:t>.,</w:t>
      </w:r>
      <w:r w:rsidR="00807846" w:rsidRPr="00807846">
        <w:rPr>
          <w:bCs/>
          <w:sz w:val="24"/>
          <w:szCs w:val="24"/>
        </w:rPr>
        <w:t xml:space="preserve"> </w:t>
      </w:r>
      <w:r w:rsidR="00DB5E77">
        <w:rPr>
          <w:bCs/>
          <w:sz w:val="24"/>
          <w:szCs w:val="24"/>
        </w:rPr>
        <w:t>Гущина</w:t>
      </w:r>
      <w:r w:rsidR="00760673">
        <w:rPr>
          <w:bCs/>
          <w:sz w:val="24"/>
          <w:szCs w:val="24"/>
        </w:rPr>
        <w:t xml:space="preserve"> </w:t>
      </w:r>
      <w:r w:rsidR="00DB5E77">
        <w:rPr>
          <w:bCs/>
          <w:sz w:val="24"/>
          <w:szCs w:val="24"/>
        </w:rPr>
        <w:t>Л</w:t>
      </w:r>
      <w:r w:rsidR="00760673">
        <w:rPr>
          <w:bCs/>
          <w:sz w:val="24"/>
          <w:szCs w:val="24"/>
        </w:rPr>
        <w:t>.</w:t>
      </w:r>
      <w:r w:rsidR="00DB5E77">
        <w:rPr>
          <w:bCs/>
          <w:sz w:val="24"/>
          <w:szCs w:val="24"/>
        </w:rPr>
        <w:t>В</w:t>
      </w:r>
      <w:r w:rsidR="00760673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467DE" w:rsidRPr="00117A65" w:rsidRDefault="003467DE" w:rsidP="003467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467DE" w:rsidRDefault="003467DE" w:rsidP="003467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807846" w:rsidRDefault="00807846" w:rsidP="00807846">
      <w:pPr>
        <w:tabs>
          <w:tab w:val="num" w:pos="0"/>
          <w:tab w:val="left" w:pos="1134"/>
        </w:tabs>
        <w:spacing w:before="240"/>
        <w:ind w:firstLine="709"/>
        <w:jc w:val="both"/>
        <w:rPr>
          <w:sz w:val="24"/>
          <w:szCs w:val="24"/>
        </w:rPr>
      </w:pPr>
      <w:r w:rsidRPr="00807846">
        <w:rPr>
          <w:sz w:val="24"/>
          <w:szCs w:val="24"/>
        </w:rPr>
        <w:t xml:space="preserve">Вошёл </w:t>
      </w:r>
      <w:r>
        <w:rPr>
          <w:sz w:val="24"/>
          <w:szCs w:val="24"/>
        </w:rPr>
        <w:t>Ружников А.Г</w:t>
      </w:r>
      <w:r w:rsidRPr="00807846">
        <w:rPr>
          <w:sz w:val="24"/>
          <w:szCs w:val="24"/>
        </w:rPr>
        <w:t xml:space="preserve">. Присутствуют </w:t>
      </w:r>
      <w:r>
        <w:rPr>
          <w:sz w:val="24"/>
          <w:szCs w:val="24"/>
        </w:rPr>
        <w:t>8</w:t>
      </w:r>
      <w:r w:rsidRPr="00807846">
        <w:rPr>
          <w:sz w:val="24"/>
          <w:szCs w:val="24"/>
        </w:rPr>
        <w:t xml:space="preserve"> депутатов.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374EC1" w:rsidP="00DD2C42">
      <w:pPr>
        <w:pStyle w:val="a3"/>
        <w:ind w:firstLine="709"/>
        <w:rPr>
          <w:szCs w:val="24"/>
        </w:rPr>
      </w:pPr>
      <w:r w:rsidRPr="00374EC1">
        <w:rPr>
          <w:b/>
          <w:szCs w:val="24"/>
        </w:rPr>
        <w:t xml:space="preserve">О проекте закона округа № 169-пр «О внесении изменений в отдельные законы Ненецкого автономного округа» </w:t>
      </w:r>
      <w:r w:rsidRPr="00374EC1">
        <w:rPr>
          <w:szCs w:val="24"/>
        </w:rPr>
        <w:t xml:space="preserve">(первое чтение, </w:t>
      </w:r>
      <w:proofErr w:type="gramStart"/>
      <w:r w:rsidRPr="00374EC1">
        <w:rPr>
          <w:szCs w:val="24"/>
        </w:rPr>
        <w:t>внесён</w:t>
      </w:r>
      <w:proofErr w:type="gramEnd"/>
      <w:r w:rsidRPr="00374EC1">
        <w:rPr>
          <w:szCs w:val="24"/>
        </w:rPr>
        <w:t xml:space="preserve"> губернатором округа)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74EC1" w:rsidRPr="00374EC1">
        <w:rPr>
          <w:szCs w:val="24"/>
        </w:rPr>
        <w:t xml:space="preserve">И.В. </w:t>
      </w:r>
      <w:proofErr w:type="spellStart"/>
      <w:r w:rsidR="00374EC1" w:rsidRPr="00374EC1">
        <w:rPr>
          <w:szCs w:val="24"/>
        </w:rPr>
        <w:t>Буторина</w:t>
      </w:r>
      <w:proofErr w:type="spellEnd"/>
      <w:r w:rsidR="00374EC1" w:rsidRPr="00374EC1">
        <w:rPr>
          <w:szCs w:val="24"/>
        </w:rPr>
        <w:t xml:space="preserve"> – </w:t>
      </w:r>
      <w:r w:rsidR="00807846" w:rsidRPr="00807846">
        <w:rPr>
          <w:szCs w:val="24"/>
        </w:rPr>
        <w:t xml:space="preserve">заместитель губернатора </w:t>
      </w:r>
      <w:r w:rsidR="00807846" w:rsidRPr="00BF3DEB">
        <w:rPr>
          <w:szCs w:val="24"/>
        </w:rPr>
        <w:t>Ненецкого автономного округа</w:t>
      </w:r>
      <w:r w:rsidR="00807846" w:rsidRPr="00807846">
        <w:rPr>
          <w:szCs w:val="24"/>
        </w:rPr>
        <w:t xml:space="preserve"> – руководитель Департамента труда и социальной защиты населения </w:t>
      </w:r>
      <w:r w:rsidR="00807846" w:rsidRPr="00BF3DEB">
        <w:rPr>
          <w:szCs w:val="24"/>
        </w:rPr>
        <w:t>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374EC1">
        <w:rPr>
          <w:bCs/>
          <w:sz w:val="24"/>
          <w:szCs w:val="24"/>
        </w:rPr>
        <w:t>Буторина</w:t>
      </w:r>
      <w:proofErr w:type="spellEnd"/>
      <w:r w:rsidR="00374EC1">
        <w:rPr>
          <w:bCs/>
          <w:sz w:val="24"/>
          <w:szCs w:val="24"/>
        </w:rPr>
        <w:t xml:space="preserve"> И.В</w:t>
      </w:r>
      <w:r w:rsidR="001B1DC7">
        <w:rPr>
          <w:bCs/>
          <w:sz w:val="24"/>
          <w:szCs w:val="24"/>
        </w:rPr>
        <w:t>.</w:t>
      </w:r>
      <w:r w:rsidRPr="00444BAF">
        <w:rPr>
          <w:bCs/>
          <w:sz w:val="24"/>
          <w:szCs w:val="24"/>
        </w:rPr>
        <w:t xml:space="preserve">, </w:t>
      </w:r>
      <w:proofErr w:type="spellStart"/>
      <w:r w:rsidRPr="00444BAF">
        <w:rPr>
          <w:bCs/>
          <w:sz w:val="24"/>
          <w:szCs w:val="24"/>
        </w:rPr>
        <w:t>Чупров</w:t>
      </w:r>
      <w:proofErr w:type="spellEnd"/>
      <w:r w:rsidRPr="00444BAF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 w:rsidR="00807846">
        <w:rPr>
          <w:bCs/>
          <w:sz w:val="24"/>
          <w:szCs w:val="24"/>
        </w:rPr>
        <w:t>Коротаева</w:t>
      </w:r>
      <w:proofErr w:type="spellEnd"/>
      <w:r w:rsidR="00807846">
        <w:rPr>
          <w:bCs/>
          <w:sz w:val="24"/>
          <w:szCs w:val="24"/>
        </w:rPr>
        <w:t xml:space="preserve"> С.С</w:t>
      </w:r>
      <w:r w:rsidR="00807846" w:rsidRPr="00760673">
        <w:rPr>
          <w:bCs/>
          <w:sz w:val="24"/>
          <w:szCs w:val="24"/>
        </w:rPr>
        <w:t xml:space="preserve">., </w:t>
      </w:r>
      <w:r w:rsidR="00807846" w:rsidRPr="00807846">
        <w:rPr>
          <w:bCs/>
          <w:sz w:val="24"/>
          <w:szCs w:val="24"/>
        </w:rPr>
        <w:t>Короткова О.С</w:t>
      </w:r>
      <w:r w:rsidR="00807846">
        <w:rPr>
          <w:bCs/>
          <w:sz w:val="24"/>
          <w:szCs w:val="24"/>
        </w:rPr>
        <w:t>.,</w:t>
      </w:r>
      <w:r w:rsidR="00807846" w:rsidRPr="00807846">
        <w:rPr>
          <w:bCs/>
          <w:sz w:val="24"/>
          <w:szCs w:val="24"/>
        </w:rPr>
        <w:t xml:space="preserve"> </w:t>
      </w:r>
      <w:r w:rsidR="00807846">
        <w:rPr>
          <w:bCs/>
          <w:sz w:val="24"/>
          <w:szCs w:val="24"/>
        </w:rPr>
        <w:t>Гущина Л.В</w:t>
      </w:r>
      <w:r w:rsidR="00DB5E77">
        <w:rPr>
          <w:bCs/>
          <w:sz w:val="24"/>
          <w:szCs w:val="24"/>
        </w:rPr>
        <w:t>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DB5E77" w:rsidRPr="00117A65" w:rsidRDefault="00DB5E77" w:rsidP="00DB5E7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B5E77" w:rsidRDefault="00DB5E77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374EC1" w:rsidP="00374EC1">
      <w:pPr>
        <w:pStyle w:val="a3"/>
        <w:ind w:firstLine="709"/>
        <w:rPr>
          <w:szCs w:val="24"/>
        </w:rPr>
      </w:pPr>
      <w:r w:rsidRPr="00374EC1">
        <w:rPr>
          <w:b/>
          <w:szCs w:val="24"/>
        </w:rPr>
        <w:t xml:space="preserve">О проекте закона округа № 170-пр «О внесении изменений в закон Ненецкого автономного округа «О статусе депутата Собрания депутатов Ненецкого автономного округа» </w:t>
      </w:r>
      <w:r w:rsidRPr="00374EC1">
        <w:rPr>
          <w:szCs w:val="24"/>
        </w:rPr>
        <w:t xml:space="preserve">(первое чтение, внесён депутатами А.П. Чурсановым, А.Г. </w:t>
      </w:r>
      <w:proofErr w:type="spellStart"/>
      <w:r w:rsidRPr="00374EC1">
        <w:rPr>
          <w:szCs w:val="24"/>
        </w:rPr>
        <w:t>Курленко</w:t>
      </w:r>
      <w:proofErr w:type="spellEnd"/>
      <w:r w:rsidRPr="00374EC1">
        <w:rPr>
          <w:szCs w:val="24"/>
        </w:rPr>
        <w:t xml:space="preserve">, М.А. Кушниром, А.В. </w:t>
      </w:r>
      <w:proofErr w:type="spellStart"/>
      <w:r w:rsidRPr="00374EC1">
        <w:rPr>
          <w:szCs w:val="24"/>
        </w:rPr>
        <w:t>Смыченковым</w:t>
      </w:r>
      <w:proofErr w:type="spellEnd"/>
      <w:r w:rsidRPr="00374EC1">
        <w:rPr>
          <w:szCs w:val="24"/>
        </w:rPr>
        <w:t xml:space="preserve">, Е.Н. Шестаковым, И.О. Пудовкиной, М.М. </w:t>
      </w:r>
      <w:proofErr w:type="spellStart"/>
      <w:r w:rsidRPr="00374EC1">
        <w:rPr>
          <w:szCs w:val="24"/>
        </w:rPr>
        <w:t>Чупровым</w:t>
      </w:r>
      <w:proofErr w:type="spellEnd"/>
      <w:r w:rsidRPr="00374EC1">
        <w:rPr>
          <w:szCs w:val="24"/>
        </w:rPr>
        <w:t xml:space="preserve">, Н.А. </w:t>
      </w:r>
      <w:proofErr w:type="spellStart"/>
      <w:r w:rsidRPr="00374EC1">
        <w:rPr>
          <w:szCs w:val="24"/>
        </w:rPr>
        <w:t>Кардаковой</w:t>
      </w:r>
      <w:proofErr w:type="spellEnd"/>
      <w:r w:rsidRPr="00374EC1">
        <w:rPr>
          <w:szCs w:val="24"/>
        </w:rPr>
        <w:t xml:space="preserve">, М.В. </w:t>
      </w:r>
      <w:proofErr w:type="spellStart"/>
      <w:r w:rsidRPr="00374EC1">
        <w:rPr>
          <w:szCs w:val="24"/>
        </w:rPr>
        <w:t>Райном</w:t>
      </w:r>
      <w:proofErr w:type="spellEnd"/>
      <w:r w:rsidRPr="00374EC1">
        <w:rPr>
          <w:szCs w:val="24"/>
        </w:rPr>
        <w:t>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74EC1" w:rsidRPr="00374EC1">
        <w:rPr>
          <w:szCs w:val="24"/>
        </w:rPr>
        <w:t>М.М. Чупров – депутат Собрания депутатов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DB5E77" w:rsidRPr="00444BAF">
        <w:rPr>
          <w:bCs/>
          <w:sz w:val="24"/>
          <w:szCs w:val="24"/>
        </w:rPr>
        <w:t>Чупров М.М.,</w:t>
      </w:r>
      <w:r w:rsidR="00374EC1">
        <w:rPr>
          <w:bCs/>
          <w:sz w:val="24"/>
          <w:szCs w:val="24"/>
        </w:rPr>
        <w:t xml:space="preserve"> </w:t>
      </w:r>
      <w:proofErr w:type="spellStart"/>
      <w:r w:rsidR="00807846">
        <w:rPr>
          <w:bCs/>
          <w:sz w:val="24"/>
          <w:szCs w:val="24"/>
        </w:rPr>
        <w:t>Ружников</w:t>
      </w:r>
      <w:proofErr w:type="spellEnd"/>
      <w:r w:rsidR="00807846">
        <w:rPr>
          <w:bCs/>
          <w:sz w:val="24"/>
          <w:szCs w:val="24"/>
        </w:rPr>
        <w:t xml:space="preserve"> А.Г., </w:t>
      </w:r>
      <w:proofErr w:type="spellStart"/>
      <w:r w:rsidR="00807846">
        <w:rPr>
          <w:bCs/>
          <w:sz w:val="24"/>
          <w:szCs w:val="24"/>
        </w:rPr>
        <w:t>Коротаева</w:t>
      </w:r>
      <w:proofErr w:type="spellEnd"/>
      <w:r w:rsidR="00807846">
        <w:rPr>
          <w:bCs/>
          <w:sz w:val="24"/>
          <w:szCs w:val="24"/>
        </w:rPr>
        <w:t xml:space="preserve"> С.С</w:t>
      </w:r>
      <w:r w:rsidR="00807846" w:rsidRPr="00760673">
        <w:rPr>
          <w:bCs/>
          <w:sz w:val="24"/>
          <w:szCs w:val="24"/>
        </w:rPr>
        <w:t xml:space="preserve">., </w:t>
      </w:r>
      <w:r w:rsidR="00807846" w:rsidRPr="00807846">
        <w:rPr>
          <w:bCs/>
          <w:sz w:val="24"/>
          <w:szCs w:val="24"/>
        </w:rPr>
        <w:t>Короткова О.С</w:t>
      </w:r>
      <w:r w:rsidR="00807846">
        <w:rPr>
          <w:bCs/>
          <w:sz w:val="24"/>
          <w:szCs w:val="24"/>
        </w:rPr>
        <w:t>.,</w:t>
      </w:r>
      <w:r w:rsidR="00807846" w:rsidRPr="00807846">
        <w:rPr>
          <w:bCs/>
          <w:sz w:val="24"/>
          <w:szCs w:val="24"/>
        </w:rPr>
        <w:t xml:space="preserve"> </w:t>
      </w:r>
      <w:r w:rsidR="00807846">
        <w:rPr>
          <w:bCs/>
          <w:sz w:val="24"/>
          <w:szCs w:val="24"/>
        </w:rPr>
        <w:t>Гущина Л.В</w:t>
      </w:r>
      <w:r w:rsidR="00DB5E77">
        <w:rPr>
          <w:bCs/>
          <w:sz w:val="24"/>
          <w:szCs w:val="24"/>
        </w:rPr>
        <w:t>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Default="00374EC1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="00355CA0"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374EC1" w:rsidP="00374EC1">
      <w:pPr>
        <w:pStyle w:val="a3"/>
        <w:ind w:firstLine="709"/>
        <w:rPr>
          <w:szCs w:val="24"/>
        </w:rPr>
      </w:pPr>
      <w:r w:rsidRPr="00374EC1">
        <w:rPr>
          <w:b/>
          <w:szCs w:val="24"/>
        </w:rPr>
        <w:t xml:space="preserve">О проекте закона округа № 171-пр «О внесении изменений в закон Ненецкого автономного округа «О нормативных правовых актах Ненецкого автономного округа» </w:t>
      </w:r>
      <w:r w:rsidRPr="00374EC1">
        <w:rPr>
          <w:szCs w:val="24"/>
        </w:rPr>
        <w:t xml:space="preserve">(первое чтение, внесён депутатами А.П. Чурсановым, А.Г. </w:t>
      </w:r>
      <w:proofErr w:type="spellStart"/>
      <w:r w:rsidRPr="00374EC1">
        <w:rPr>
          <w:szCs w:val="24"/>
        </w:rPr>
        <w:t>Курленко</w:t>
      </w:r>
      <w:proofErr w:type="spellEnd"/>
      <w:r w:rsidRPr="00374EC1">
        <w:rPr>
          <w:szCs w:val="24"/>
        </w:rPr>
        <w:t>,</w:t>
      </w:r>
      <w:r>
        <w:rPr>
          <w:szCs w:val="24"/>
        </w:rPr>
        <w:br/>
      </w:r>
      <w:r w:rsidRPr="00374EC1">
        <w:rPr>
          <w:szCs w:val="24"/>
        </w:rPr>
        <w:t xml:space="preserve">М.А. Кушниром, А.В. </w:t>
      </w:r>
      <w:proofErr w:type="spellStart"/>
      <w:r w:rsidRPr="00374EC1">
        <w:rPr>
          <w:szCs w:val="24"/>
        </w:rPr>
        <w:t>Смыченковым</w:t>
      </w:r>
      <w:proofErr w:type="spellEnd"/>
      <w:r w:rsidRPr="00374EC1">
        <w:rPr>
          <w:szCs w:val="24"/>
        </w:rPr>
        <w:t xml:space="preserve">, Е.Н. Шестаковым, И.О. </w:t>
      </w:r>
      <w:r>
        <w:rPr>
          <w:szCs w:val="24"/>
        </w:rPr>
        <w:t>Пудовкиной,</w:t>
      </w:r>
      <w:r>
        <w:rPr>
          <w:szCs w:val="24"/>
        </w:rPr>
        <w:br/>
      </w:r>
      <w:r w:rsidRPr="00374EC1">
        <w:rPr>
          <w:szCs w:val="24"/>
        </w:rPr>
        <w:t xml:space="preserve">М.М. </w:t>
      </w:r>
      <w:proofErr w:type="spellStart"/>
      <w:r w:rsidRPr="00374EC1">
        <w:rPr>
          <w:szCs w:val="24"/>
        </w:rPr>
        <w:t>Чупровым</w:t>
      </w:r>
      <w:proofErr w:type="spellEnd"/>
      <w:r w:rsidRPr="00374EC1">
        <w:rPr>
          <w:szCs w:val="24"/>
        </w:rPr>
        <w:t xml:space="preserve">, Н.А. </w:t>
      </w:r>
      <w:proofErr w:type="spellStart"/>
      <w:r w:rsidRPr="00374EC1">
        <w:rPr>
          <w:szCs w:val="24"/>
        </w:rPr>
        <w:t>Кардаковой</w:t>
      </w:r>
      <w:proofErr w:type="spellEnd"/>
      <w:r w:rsidRPr="00374EC1">
        <w:rPr>
          <w:szCs w:val="24"/>
        </w:rPr>
        <w:t xml:space="preserve">, М.В. </w:t>
      </w:r>
      <w:proofErr w:type="spellStart"/>
      <w:r w:rsidRPr="00374EC1">
        <w:rPr>
          <w:szCs w:val="24"/>
        </w:rPr>
        <w:t>Райном</w:t>
      </w:r>
      <w:proofErr w:type="spellEnd"/>
      <w:r w:rsidRPr="00374EC1">
        <w:rPr>
          <w:szCs w:val="24"/>
        </w:rPr>
        <w:t>)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74EC1" w:rsidRPr="00374EC1">
        <w:rPr>
          <w:szCs w:val="24"/>
        </w:rPr>
        <w:t>М.М. Чупров – депутат Собрания депутатов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A72A45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</w:t>
      </w:r>
      <w:proofErr w:type="spellStart"/>
      <w:r w:rsidR="00807846">
        <w:rPr>
          <w:bCs/>
          <w:sz w:val="24"/>
          <w:szCs w:val="24"/>
        </w:rPr>
        <w:t>Ружников</w:t>
      </w:r>
      <w:proofErr w:type="spellEnd"/>
      <w:r w:rsidR="00807846">
        <w:rPr>
          <w:bCs/>
          <w:sz w:val="24"/>
          <w:szCs w:val="24"/>
        </w:rPr>
        <w:t xml:space="preserve"> А.Г</w:t>
      </w:r>
      <w:r w:rsidR="0049383C">
        <w:rPr>
          <w:bCs/>
          <w:sz w:val="24"/>
          <w:szCs w:val="24"/>
        </w:rPr>
        <w:t>.</w:t>
      </w:r>
      <w:r w:rsidR="00807846">
        <w:rPr>
          <w:bCs/>
          <w:sz w:val="24"/>
          <w:szCs w:val="24"/>
        </w:rPr>
        <w:t xml:space="preserve">, </w:t>
      </w:r>
      <w:proofErr w:type="spellStart"/>
      <w:r w:rsidR="00807846">
        <w:rPr>
          <w:bCs/>
          <w:sz w:val="24"/>
          <w:szCs w:val="24"/>
        </w:rPr>
        <w:t>Коротаева</w:t>
      </w:r>
      <w:proofErr w:type="spellEnd"/>
      <w:r w:rsidR="00807846">
        <w:rPr>
          <w:bCs/>
          <w:sz w:val="24"/>
          <w:szCs w:val="24"/>
        </w:rPr>
        <w:t xml:space="preserve"> С.С</w:t>
      </w:r>
      <w:r w:rsidR="00807846" w:rsidRPr="00760673">
        <w:rPr>
          <w:bCs/>
          <w:sz w:val="24"/>
          <w:szCs w:val="24"/>
        </w:rPr>
        <w:t xml:space="preserve">., </w:t>
      </w:r>
      <w:r w:rsidR="00807846" w:rsidRPr="00807846">
        <w:rPr>
          <w:bCs/>
          <w:sz w:val="24"/>
          <w:szCs w:val="24"/>
        </w:rPr>
        <w:t>Короткова О.С</w:t>
      </w:r>
      <w:r w:rsidR="00807846">
        <w:rPr>
          <w:bCs/>
          <w:sz w:val="24"/>
          <w:szCs w:val="24"/>
        </w:rPr>
        <w:t>.,</w:t>
      </w:r>
      <w:r w:rsidR="00807846" w:rsidRPr="00807846">
        <w:rPr>
          <w:bCs/>
          <w:sz w:val="24"/>
          <w:szCs w:val="24"/>
        </w:rPr>
        <w:t xml:space="preserve"> </w:t>
      </w:r>
      <w:r w:rsidR="00807846">
        <w:rPr>
          <w:bCs/>
          <w:sz w:val="24"/>
          <w:szCs w:val="24"/>
        </w:rPr>
        <w:t>Гущина Л.В</w:t>
      </w:r>
      <w:r>
        <w:rPr>
          <w:bCs/>
          <w:sz w:val="24"/>
          <w:szCs w:val="24"/>
        </w:rPr>
        <w:t>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F65D7" w:rsidRDefault="00374EC1" w:rsidP="005F65D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="005F65D7"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374EC1" w:rsidP="00374EC1">
      <w:pPr>
        <w:pStyle w:val="a3"/>
        <w:ind w:firstLine="709"/>
        <w:rPr>
          <w:szCs w:val="24"/>
        </w:rPr>
      </w:pPr>
      <w:r w:rsidRPr="00374EC1">
        <w:rPr>
          <w:b/>
          <w:szCs w:val="24"/>
        </w:rPr>
        <w:t>О проекте постановления Собрания депутатов округа «О внесении изменений</w:t>
      </w:r>
      <w:r>
        <w:rPr>
          <w:b/>
          <w:szCs w:val="24"/>
        </w:rPr>
        <w:t xml:space="preserve"> </w:t>
      </w:r>
      <w:r w:rsidRPr="00374EC1">
        <w:rPr>
          <w:b/>
          <w:szCs w:val="24"/>
        </w:rPr>
        <w:t xml:space="preserve">в отдельные постановления Собрания депутатов Ненецкого автономного округа» </w:t>
      </w:r>
      <w:r w:rsidRPr="00374EC1">
        <w:rPr>
          <w:szCs w:val="24"/>
        </w:rPr>
        <w:t>(</w:t>
      </w:r>
      <w:proofErr w:type="gramStart"/>
      <w:r w:rsidRPr="00374EC1">
        <w:rPr>
          <w:szCs w:val="24"/>
        </w:rPr>
        <w:t>внесён</w:t>
      </w:r>
      <w:proofErr w:type="gramEnd"/>
      <w:r w:rsidRPr="00374EC1">
        <w:rPr>
          <w:szCs w:val="24"/>
        </w:rPr>
        <w:t xml:space="preserve"> депутатами А.П. Чурсановым, А.Г. </w:t>
      </w:r>
      <w:proofErr w:type="spellStart"/>
      <w:r w:rsidRPr="00374EC1">
        <w:rPr>
          <w:szCs w:val="24"/>
        </w:rPr>
        <w:t>Курленко</w:t>
      </w:r>
      <w:proofErr w:type="spellEnd"/>
      <w:r w:rsidRPr="00374EC1">
        <w:rPr>
          <w:szCs w:val="24"/>
        </w:rPr>
        <w:t>, М.А. Кушниром,</w:t>
      </w:r>
      <w:r>
        <w:rPr>
          <w:szCs w:val="24"/>
        </w:rPr>
        <w:br/>
      </w:r>
      <w:r w:rsidRPr="00374EC1">
        <w:rPr>
          <w:szCs w:val="24"/>
        </w:rPr>
        <w:t xml:space="preserve">А.В. </w:t>
      </w:r>
      <w:proofErr w:type="spellStart"/>
      <w:r w:rsidRPr="00374EC1">
        <w:rPr>
          <w:szCs w:val="24"/>
        </w:rPr>
        <w:t>Смыченковым</w:t>
      </w:r>
      <w:proofErr w:type="spellEnd"/>
      <w:r w:rsidRPr="00374EC1">
        <w:rPr>
          <w:szCs w:val="24"/>
        </w:rPr>
        <w:t xml:space="preserve">, Е.Н. Шестаковым, И.О. Пудовкиной, М.М. </w:t>
      </w:r>
      <w:proofErr w:type="spellStart"/>
      <w:r w:rsidRPr="00374EC1">
        <w:rPr>
          <w:szCs w:val="24"/>
        </w:rPr>
        <w:t>Чупровым</w:t>
      </w:r>
      <w:proofErr w:type="spellEnd"/>
      <w:r w:rsidRPr="00374EC1">
        <w:rPr>
          <w:szCs w:val="24"/>
        </w:rPr>
        <w:t>,</w:t>
      </w:r>
      <w:r>
        <w:rPr>
          <w:szCs w:val="24"/>
        </w:rPr>
        <w:br/>
      </w:r>
      <w:r w:rsidRPr="00374EC1">
        <w:rPr>
          <w:szCs w:val="24"/>
        </w:rPr>
        <w:t xml:space="preserve">Н.А. </w:t>
      </w:r>
      <w:proofErr w:type="spellStart"/>
      <w:r w:rsidRPr="00374EC1">
        <w:rPr>
          <w:szCs w:val="24"/>
        </w:rPr>
        <w:t>Кардаковой</w:t>
      </w:r>
      <w:proofErr w:type="spellEnd"/>
      <w:r w:rsidRPr="00374EC1">
        <w:rPr>
          <w:szCs w:val="24"/>
        </w:rPr>
        <w:t xml:space="preserve">, М.В. </w:t>
      </w:r>
      <w:proofErr w:type="spellStart"/>
      <w:r w:rsidRPr="00374EC1">
        <w:rPr>
          <w:szCs w:val="24"/>
        </w:rPr>
        <w:t>Райном</w:t>
      </w:r>
      <w:proofErr w:type="spellEnd"/>
      <w:r w:rsidRPr="00374EC1">
        <w:rPr>
          <w:szCs w:val="24"/>
        </w:rPr>
        <w:t>)</w:t>
      </w:r>
    </w:p>
    <w:p w:rsidR="00C56DCA" w:rsidRDefault="007D6B2F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6446A">
        <w:rPr>
          <w:szCs w:val="24"/>
        </w:rPr>
        <w:t>Докл</w:t>
      </w:r>
      <w:proofErr w:type="spellEnd"/>
      <w:r w:rsidRPr="00C6446A">
        <w:rPr>
          <w:szCs w:val="24"/>
        </w:rPr>
        <w:t xml:space="preserve">. </w:t>
      </w:r>
      <w:r w:rsidR="00374EC1" w:rsidRPr="00374EC1">
        <w:rPr>
          <w:szCs w:val="24"/>
        </w:rPr>
        <w:t>М.М. Чупров – депутат Собрания депутатов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proofErr w:type="spellStart"/>
      <w:r w:rsidR="00807846">
        <w:rPr>
          <w:bCs/>
          <w:sz w:val="24"/>
          <w:szCs w:val="24"/>
        </w:rPr>
        <w:t>Коротаева</w:t>
      </w:r>
      <w:proofErr w:type="spellEnd"/>
      <w:r w:rsidR="00807846">
        <w:rPr>
          <w:bCs/>
          <w:sz w:val="24"/>
          <w:szCs w:val="24"/>
        </w:rPr>
        <w:t xml:space="preserve"> С.С</w:t>
      </w:r>
      <w:r w:rsidR="00807846" w:rsidRPr="00760673">
        <w:rPr>
          <w:bCs/>
          <w:sz w:val="24"/>
          <w:szCs w:val="24"/>
        </w:rPr>
        <w:t xml:space="preserve">., </w:t>
      </w:r>
      <w:r w:rsidR="00807846" w:rsidRPr="00807846">
        <w:rPr>
          <w:bCs/>
          <w:sz w:val="24"/>
          <w:szCs w:val="24"/>
        </w:rPr>
        <w:t>Короткова О.С</w:t>
      </w:r>
      <w:r w:rsidR="00807846">
        <w:rPr>
          <w:bCs/>
          <w:sz w:val="24"/>
          <w:szCs w:val="24"/>
        </w:rPr>
        <w:t>.,</w:t>
      </w:r>
      <w:r w:rsidR="00807846" w:rsidRPr="00807846">
        <w:rPr>
          <w:bCs/>
          <w:sz w:val="24"/>
          <w:szCs w:val="24"/>
        </w:rPr>
        <w:t xml:space="preserve"> </w:t>
      </w:r>
      <w:r w:rsidR="00807846">
        <w:rPr>
          <w:bCs/>
          <w:sz w:val="24"/>
          <w:szCs w:val="24"/>
        </w:rPr>
        <w:t>Гущина Л.В</w:t>
      </w:r>
      <w:r w:rsidR="00A72A45">
        <w:rPr>
          <w:bCs/>
          <w:sz w:val="24"/>
          <w:szCs w:val="24"/>
        </w:rPr>
        <w:t>.</w:t>
      </w:r>
    </w:p>
    <w:p w:rsidR="00C56DCA" w:rsidRPr="00445F81" w:rsidRDefault="00C56DCA" w:rsidP="00DE1CE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374EC1" w:rsidP="00DE1CE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DC036C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DE1CE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lastRenderedPageBreak/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35340B" w:rsidRPr="000B16D0" w:rsidRDefault="00374EC1" w:rsidP="0035340B">
      <w:pPr>
        <w:pStyle w:val="a3"/>
        <w:ind w:firstLine="709"/>
        <w:rPr>
          <w:szCs w:val="24"/>
        </w:rPr>
      </w:pPr>
      <w:r w:rsidRPr="00374EC1">
        <w:rPr>
          <w:b/>
          <w:szCs w:val="24"/>
        </w:rPr>
        <w:t xml:space="preserve">О выполнении находящихся на контроле </w:t>
      </w:r>
      <w:proofErr w:type="gramStart"/>
      <w:r w:rsidRPr="00374EC1">
        <w:rPr>
          <w:b/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Pr="00374EC1">
        <w:rPr>
          <w:b/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374EC1" w:rsidRPr="00374EC1">
        <w:rPr>
          <w:szCs w:val="24"/>
        </w:rPr>
        <w:t>М.М. Чупров – председатель постоянной комиссии по государственной политике, делам ненецкого и других малочисленных народов Севера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Чупров М.М., </w:t>
      </w:r>
      <w:proofErr w:type="spellStart"/>
      <w:r w:rsidR="00807846">
        <w:rPr>
          <w:bCs/>
          <w:sz w:val="24"/>
          <w:szCs w:val="24"/>
        </w:rPr>
        <w:t>Ружников</w:t>
      </w:r>
      <w:proofErr w:type="spellEnd"/>
      <w:r w:rsidR="00807846">
        <w:rPr>
          <w:bCs/>
          <w:sz w:val="24"/>
          <w:szCs w:val="24"/>
        </w:rPr>
        <w:t xml:space="preserve"> А.Г</w:t>
      </w:r>
      <w:r w:rsidR="0049383C">
        <w:rPr>
          <w:bCs/>
          <w:sz w:val="24"/>
          <w:szCs w:val="24"/>
        </w:rPr>
        <w:t>.</w:t>
      </w:r>
      <w:r w:rsidR="00807846">
        <w:rPr>
          <w:bCs/>
          <w:sz w:val="24"/>
          <w:szCs w:val="24"/>
        </w:rPr>
        <w:t xml:space="preserve">, </w:t>
      </w:r>
      <w:proofErr w:type="spellStart"/>
      <w:r w:rsidR="00807846">
        <w:rPr>
          <w:bCs/>
          <w:sz w:val="24"/>
          <w:szCs w:val="24"/>
        </w:rPr>
        <w:t>Куткова</w:t>
      </w:r>
      <w:proofErr w:type="spellEnd"/>
      <w:r w:rsidR="00807846">
        <w:rPr>
          <w:bCs/>
          <w:sz w:val="24"/>
          <w:szCs w:val="24"/>
        </w:rPr>
        <w:t xml:space="preserve"> А.А., Кушнир М.А., Кардакова Н.А.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B27EE" w:rsidRDefault="00EB27EE" w:rsidP="0035340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B27EE">
        <w:rPr>
          <w:sz w:val="24"/>
          <w:szCs w:val="24"/>
        </w:rPr>
        <w:t xml:space="preserve">Снять с контроля постоянной комиссии пункты </w:t>
      </w:r>
      <w:r>
        <w:rPr>
          <w:sz w:val="24"/>
          <w:szCs w:val="24"/>
        </w:rPr>
        <w:t>№№</w:t>
      </w:r>
      <w:r w:rsidRPr="00EB27EE">
        <w:rPr>
          <w:sz w:val="24"/>
          <w:szCs w:val="24"/>
        </w:rPr>
        <w:t xml:space="preserve"> </w:t>
      </w:r>
      <w:r>
        <w:rPr>
          <w:sz w:val="24"/>
          <w:szCs w:val="24"/>
        </w:rPr>
        <w:t>4, 5, 8 и 9</w:t>
      </w:r>
      <w:r w:rsidRPr="00EB27EE">
        <w:rPr>
          <w:sz w:val="24"/>
          <w:szCs w:val="24"/>
        </w:rPr>
        <w:t xml:space="preserve"> представленного перечня</w:t>
      </w:r>
      <w:r>
        <w:rPr>
          <w:sz w:val="24"/>
          <w:szCs w:val="24"/>
        </w:rPr>
        <w:t>,</w:t>
      </w:r>
      <w:r w:rsidRPr="00EB27EE">
        <w:rPr>
          <w:sz w:val="24"/>
          <w:szCs w:val="24"/>
        </w:rPr>
        <w:t xml:space="preserve"> находящихся на контроле решений постоянной </w:t>
      </w:r>
      <w:r>
        <w:rPr>
          <w:sz w:val="24"/>
          <w:szCs w:val="24"/>
        </w:rPr>
        <w:t>К</w:t>
      </w:r>
      <w:r w:rsidRPr="00EB27EE">
        <w:rPr>
          <w:sz w:val="24"/>
          <w:szCs w:val="24"/>
        </w:rPr>
        <w:t>омиссии</w:t>
      </w:r>
      <w:r>
        <w:rPr>
          <w:sz w:val="24"/>
          <w:szCs w:val="24"/>
        </w:rPr>
        <w:t>.</w:t>
      </w:r>
    </w:p>
    <w:p w:rsidR="0035340B" w:rsidRPr="00616F32" w:rsidRDefault="00EB27EE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D818E4">
        <w:rPr>
          <w:sz w:val="24"/>
          <w:szCs w:val="24"/>
        </w:rPr>
        <w:t>Оставить на</w:t>
      </w:r>
      <w:r w:rsidR="00D818E4" w:rsidRPr="00D414E8">
        <w:rPr>
          <w:sz w:val="24"/>
          <w:szCs w:val="24"/>
        </w:rPr>
        <w:t xml:space="preserve"> контрол</w:t>
      </w:r>
      <w:r w:rsidR="00D818E4">
        <w:rPr>
          <w:sz w:val="24"/>
          <w:szCs w:val="24"/>
        </w:rPr>
        <w:t>е</w:t>
      </w:r>
      <w:r w:rsidR="00D818E4" w:rsidRPr="00D414E8">
        <w:rPr>
          <w:sz w:val="24"/>
          <w:szCs w:val="24"/>
        </w:rPr>
        <w:t xml:space="preserve"> постоянной </w:t>
      </w:r>
      <w:r w:rsidR="00D818E4">
        <w:rPr>
          <w:sz w:val="24"/>
          <w:szCs w:val="24"/>
        </w:rPr>
        <w:t>К</w:t>
      </w:r>
      <w:r w:rsidR="00D818E4" w:rsidRPr="00D414E8">
        <w:rPr>
          <w:sz w:val="24"/>
          <w:szCs w:val="24"/>
        </w:rPr>
        <w:t xml:space="preserve">омиссии пункты </w:t>
      </w:r>
      <w:r w:rsidR="00D818E4">
        <w:rPr>
          <w:sz w:val="24"/>
          <w:szCs w:val="24"/>
        </w:rPr>
        <w:t>№</w:t>
      </w:r>
      <w:r>
        <w:rPr>
          <w:sz w:val="24"/>
          <w:szCs w:val="24"/>
        </w:rPr>
        <w:t>№</w:t>
      </w:r>
      <w:r w:rsidR="00D818E4">
        <w:rPr>
          <w:sz w:val="24"/>
          <w:szCs w:val="24"/>
        </w:rPr>
        <w:t xml:space="preserve"> </w:t>
      </w:r>
      <w:r w:rsidR="00D818E4" w:rsidRPr="00D818E4">
        <w:rPr>
          <w:sz w:val="24"/>
          <w:szCs w:val="24"/>
        </w:rPr>
        <w:t>7</w:t>
      </w:r>
      <w:r w:rsidR="00807846">
        <w:rPr>
          <w:sz w:val="24"/>
          <w:szCs w:val="24"/>
        </w:rPr>
        <w:t xml:space="preserve"> </w:t>
      </w:r>
      <w:r w:rsidR="00D818E4" w:rsidRPr="00D818E4">
        <w:rPr>
          <w:sz w:val="24"/>
          <w:szCs w:val="24"/>
        </w:rPr>
        <w:t>и 10</w:t>
      </w:r>
      <w:r w:rsidR="00D818E4" w:rsidRPr="00D414E8">
        <w:rPr>
          <w:sz w:val="24"/>
          <w:szCs w:val="24"/>
        </w:rPr>
        <w:t xml:space="preserve"> представленного перечня</w:t>
      </w:r>
      <w:r>
        <w:rPr>
          <w:sz w:val="24"/>
          <w:szCs w:val="24"/>
        </w:rPr>
        <w:t>,</w:t>
      </w:r>
      <w:r w:rsidR="00D818E4" w:rsidRPr="00D414E8">
        <w:rPr>
          <w:sz w:val="24"/>
          <w:szCs w:val="24"/>
        </w:rPr>
        <w:t xml:space="preserve"> находящихся на контроле решений постоянной </w:t>
      </w:r>
      <w:r w:rsidR="00D818E4">
        <w:rPr>
          <w:sz w:val="24"/>
          <w:szCs w:val="24"/>
        </w:rPr>
        <w:t>К</w:t>
      </w:r>
      <w:r w:rsidR="00D818E4" w:rsidRPr="00D414E8">
        <w:rPr>
          <w:sz w:val="24"/>
          <w:szCs w:val="24"/>
        </w:rPr>
        <w:t>омиссии</w:t>
      </w:r>
      <w:r w:rsidR="0035340B"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35340B" w:rsidRPr="000B16D0" w:rsidRDefault="00D818E4" w:rsidP="00DE1CE5">
      <w:pPr>
        <w:pStyle w:val="a3"/>
        <w:ind w:firstLine="709"/>
        <w:rPr>
          <w:szCs w:val="24"/>
        </w:rPr>
      </w:pPr>
      <w:r w:rsidRPr="00D818E4">
        <w:rPr>
          <w:b/>
          <w:szCs w:val="24"/>
        </w:rPr>
        <w:t xml:space="preserve">О выполнении примерного </w:t>
      </w:r>
      <w:proofErr w:type="gramStart"/>
      <w:r w:rsidRPr="00D818E4">
        <w:rPr>
          <w:b/>
          <w:szCs w:val="24"/>
        </w:rPr>
        <w:t>плана работы постоянной комиссии Собрания депутатов Ненецкого автономного округа</w:t>
      </w:r>
      <w:proofErr w:type="gramEnd"/>
      <w:r w:rsidRPr="00D818E4">
        <w:rPr>
          <w:b/>
          <w:szCs w:val="24"/>
        </w:rPr>
        <w:t xml:space="preserve"> по государственной политике, делам ненецкого и других малочисленных народов Севера за 2025 год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818E4" w:rsidRPr="00374EC1">
        <w:rPr>
          <w:szCs w:val="24"/>
        </w:rPr>
        <w:t>М.М. Чупров – председатель постоянной комиссии по государственной политике, делам ненецкого и других малочисленных народов Севера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Pr="00A72A45">
        <w:rPr>
          <w:bCs/>
          <w:sz w:val="24"/>
          <w:szCs w:val="24"/>
        </w:rPr>
        <w:t xml:space="preserve">Чупров М.М., </w:t>
      </w:r>
      <w:r w:rsidR="00807846">
        <w:rPr>
          <w:bCs/>
          <w:sz w:val="24"/>
          <w:szCs w:val="24"/>
        </w:rPr>
        <w:t>Кушнир М.А</w:t>
      </w:r>
      <w:r>
        <w:rPr>
          <w:bCs/>
          <w:sz w:val="24"/>
          <w:szCs w:val="24"/>
        </w:rPr>
        <w:t>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616F32" w:rsidRDefault="00D818E4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D818E4">
        <w:rPr>
          <w:sz w:val="24"/>
          <w:szCs w:val="24"/>
        </w:rPr>
        <w:t>Информацию принять к сведению</w:t>
      </w:r>
      <w:r w:rsidR="0035340B"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35340B" w:rsidRPr="000B16D0" w:rsidRDefault="00D818E4" w:rsidP="0035340B">
      <w:pPr>
        <w:pStyle w:val="a3"/>
        <w:ind w:firstLine="709"/>
        <w:rPr>
          <w:szCs w:val="24"/>
        </w:rPr>
      </w:pPr>
      <w:r w:rsidRPr="00D818E4">
        <w:rPr>
          <w:b/>
          <w:szCs w:val="24"/>
        </w:rPr>
        <w:t xml:space="preserve">О примерном плане </w:t>
      </w:r>
      <w:proofErr w:type="gramStart"/>
      <w:r w:rsidRPr="00D818E4">
        <w:rPr>
          <w:b/>
          <w:szCs w:val="24"/>
        </w:rPr>
        <w:t>работы постоянной комиссии Собрания депутатов Ненецкого автономного округа</w:t>
      </w:r>
      <w:proofErr w:type="gramEnd"/>
      <w:r w:rsidRPr="00D818E4">
        <w:rPr>
          <w:b/>
          <w:szCs w:val="24"/>
        </w:rPr>
        <w:t xml:space="preserve"> по государственной политике, делам ненецкого и других малочисленных народов Севера на 2026 год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E1CE5" w:rsidRPr="00DE1CE5">
        <w:rPr>
          <w:szCs w:val="24"/>
        </w:rPr>
        <w:t>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Чупров М.М., </w:t>
      </w:r>
      <w:r w:rsidR="00DE1CE5">
        <w:rPr>
          <w:bCs/>
          <w:sz w:val="24"/>
          <w:szCs w:val="24"/>
        </w:rPr>
        <w:t>Кушнир М.А</w:t>
      </w:r>
      <w:r>
        <w:rPr>
          <w:bCs/>
          <w:sz w:val="24"/>
          <w:szCs w:val="24"/>
        </w:rPr>
        <w:t>.</w:t>
      </w:r>
      <w:r w:rsidR="00EB27EE">
        <w:rPr>
          <w:bCs/>
          <w:sz w:val="24"/>
          <w:szCs w:val="24"/>
        </w:rPr>
        <w:t>, Леонов И.М., Кардакова Н.А., Жданова Е.В.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616F32" w:rsidRDefault="00D818E4" w:rsidP="00DE1CE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511DEA">
        <w:rPr>
          <w:sz w:val="24"/>
          <w:szCs w:val="24"/>
        </w:rPr>
        <w:t>Утвердить план работы постоянной комиссии Собрания депутатов НАО по государственной политике, делам ненецкого и других малочисленных народов Севера на 202</w:t>
      </w:r>
      <w:r>
        <w:rPr>
          <w:sz w:val="24"/>
          <w:szCs w:val="24"/>
        </w:rPr>
        <w:t>6</w:t>
      </w:r>
      <w:r w:rsidRPr="00511DEA">
        <w:rPr>
          <w:sz w:val="24"/>
          <w:szCs w:val="24"/>
        </w:rPr>
        <w:t xml:space="preserve"> год</w:t>
      </w:r>
      <w:r w:rsidR="0035340B" w:rsidRPr="00092432">
        <w:rPr>
          <w:rStyle w:val="FontStyle27"/>
          <w:sz w:val="24"/>
          <w:szCs w:val="24"/>
        </w:rPr>
        <w:t>.</w:t>
      </w:r>
    </w:p>
    <w:p w:rsidR="003023CC" w:rsidRPr="003023CC" w:rsidRDefault="003023CC" w:rsidP="003023CC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023CC">
        <w:rPr>
          <w:b/>
          <w:sz w:val="24"/>
          <w:szCs w:val="24"/>
        </w:rPr>
        <w:t xml:space="preserve">Результаты голосования: </w:t>
      </w:r>
      <w:r w:rsidRPr="003023CC">
        <w:rPr>
          <w:sz w:val="24"/>
          <w:szCs w:val="24"/>
        </w:rPr>
        <w:t xml:space="preserve">«за» - </w:t>
      </w:r>
      <w:r>
        <w:rPr>
          <w:sz w:val="24"/>
          <w:szCs w:val="24"/>
        </w:rPr>
        <w:t>7</w:t>
      </w:r>
      <w:r w:rsidRPr="003023CC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3023CC">
        <w:rPr>
          <w:sz w:val="24"/>
          <w:szCs w:val="24"/>
        </w:rPr>
        <w:t>;</w:t>
      </w:r>
    </w:p>
    <w:p w:rsidR="003023CC" w:rsidRPr="003023CC" w:rsidRDefault="003023CC" w:rsidP="003023CC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3023CC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1</w:t>
      </w:r>
      <w:r w:rsidRPr="003023CC">
        <w:rPr>
          <w:sz w:val="24"/>
          <w:szCs w:val="24"/>
        </w:rPr>
        <w:t xml:space="preserve"> депутат;</w:t>
      </w:r>
    </w:p>
    <w:p w:rsidR="0035340B" w:rsidRDefault="003023CC" w:rsidP="003023CC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3023CC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0</w:t>
      </w:r>
      <w:r w:rsidRPr="003023CC">
        <w:rPr>
          <w:sz w:val="24"/>
          <w:szCs w:val="24"/>
        </w:rPr>
        <w:t xml:space="preserve"> депутатов</w:t>
      </w:r>
      <w:r w:rsidR="0035340B" w:rsidRPr="005B1698">
        <w:rPr>
          <w:sz w:val="24"/>
          <w:szCs w:val="24"/>
        </w:rPr>
        <w:t>.</w:t>
      </w:r>
    </w:p>
    <w:p w:rsidR="003023CC" w:rsidRDefault="003023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lastRenderedPageBreak/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2F0BDB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5D" w:rsidRDefault="00882E5D">
      <w:r>
        <w:separator/>
      </w:r>
    </w:p>
  </w:endnote>
  <w:endnote w:type="continuationSeparator" w:id="0">
    <w:p w:rsidR="00882E5D" w:rsidRDefault="00882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D656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D656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C30F74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5D" w:rsidRDefault="00882E5D">
      <w:r>
        <w:separator/>
      </w:r>
    </w:p>
  </w:footnote>
  <w:footnote w:type="continuationSeparator" w:id="0">
    <w:p w:rsidR="00882E5D" w:rsidRDefault="00882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3CC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4EC1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383C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5D50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656B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50E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41F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07846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2E5D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0EC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6FB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3DEB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0F74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18E4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5C9"/>
    <w:rsid w:val="00E516B8"/>
    <w:rsid w:val="00E51703"/>
    <w:rsid w:val="00E52578"/>
    <w:rsid w:val="00E52D92"/>
    <w:rsid w:val="00E52D93"/>
    <w:rsid w:val="00E52F4B"/>
    <w:rsid w:val="00E54472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7EE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13849-925E-4ED7-87DA-1409F766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10678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2026-02-05T13:19:00Z</cp:lastPrinted>
  <dcterms:created xsi:type="dcterms:W3CDTF">2026-02-09T09:23:00Z</dcterms:created>
  <dcterms:modified xsi:type="dcterms:W3CDTF">2026-02-09T09:23:00Z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